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0"/>
        <w:gridCol w:w="4871"/>
      </w:tblGrid>
      <w:tr w:rsidR="00782749" w:rsidTr="00782749">
        <w:tc>
          <w:tcPr>
            <w:tcW w:w="4870" w:type="dxa"/>
          </w:tcPr>
          <w:p w:rsidR="00782749" w:rsidRDefault="00782749" w:rsidP="007827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782749" w:rsidRDefault="00782749" w:rsidP="00782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D7B50">
              <w:rPr>
                <w:sz w:val="28"/>
                <w:szCs w:val="28"/>
              </w:rPr>
              <w:t>2</w:t>
            </w:r>
          </w:p>
          <w:p w:rsidR="00782749" w:rsidRDefault="00782749" w:rsidP="00782749">
            <w:pPr>
              <w:jc w:val="center"/>
              <w:rPr>
                <w:sz w:val="28"/>
                <w:szCs w:val="28"/>
              </w:rPr>
            </w:pPr>
          </w:p>
        </w:tc>
      </w:tr>
      <w:tr w:rsidR="00782749" w:rsidTr="00782749">
        <w:tc>
          <w:tcPr>
            <w:tcW w:w="4870" w:type="dxa"/>
          </w:tcPr>
          <w:p w:rsidR="00782749" w:rsidRDefault="00782749" w:rsidP="007827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782749" w:rsidRDefault="00782749" w:rsidP="00782749">
            <w:pPr>
              <w:jc w:val="center"/>
              <w:rPr>
                <w:sz w:val="28"/>
                <w:szCs w:val="28"/>
              </w:rPr>
            </w:pPr>
            <w:r w:rsidRPr="005F04A7">
              <w:rPr>
                <w:sz w:val="28"/>
                <w:szCs w:val="28"/>
              </w:rPr>
              <w:t>УТВЕРЖДЕН</w:t>
            </w:r>
          </w:p>
          <w:p w:rsidR="00782749" w:rsidRPr="005F04A7" w:rsidRDefault="00782749" w:rsidP="00782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r w:rsidRPr="005F04A7">
              <w:rPr>
                <w:sz w:val="28"/>
                <w:szCs w:val="28"/>
              </w:rPr>
              <w:t>Ейского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F04A7">
              <w:rPr>
                <w:sz w:val="28"/>
                <w:szCs w:val="28"/>
              </w:rPr>
              <w:t>Ейского района</w:t>
            </w:r>
          </w:p>
          <w:p w:rsidR="00782749" w:rsidRPr="005F04A7" w:rsidRDefault="00782749" w:rsidP="00782749">
            <w:pPr>
              <w:jc w:val="center"/>
              <w:rPr>
                <w:sz w:val="28"/>
                <w:szCs w:val="28"/>
              </w:rPr>
            </w:pPr>
            <w:r w:rsidRPr="005F04A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_____________________</w:t>
            </w:r>
            <w:r w:rsidRPr="005F04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_____</w:t>
            </w:r>
          </w:p>
          <w:p w:rsidR="00782749" w:rsidRDefault="00782749" w:rsidP="00782749">
            <w:pPr>
              <w:jc w:val="center"/>
              <w:rPr>
                <w:sz w:val="28"/>
                <w:szCs w:val="28"/>
              </w:rPr>
            </w:pPr>
          </w:p>
        </w:tc>
      </w:tr>
    </w:tbl>
    <w:p w:rsidR="00782749" w:rsidRDefault="00782749" w:rsidP="00782749">
      <w:pPr>
        <w:rPr>
          <w:sz w:val="28"/>
          <w:szCs w:val="28"/>
        </w:rPr>
      </w:pPr>
    </w:p>
    <w:p w:rsidR="00A00649" w:rsidRDefault="00782749" w:rsidP="009D7B50">
      <w:pPr>
        <w:pStyle w:val="ConsPlusTitle"/>
        <w:ind w:left="851" w:right="851"/>
        <w:jc w:val="center"/>
        <w:outlineLvl w:val="0"/>
      </w:pPr>
      <w:r>
        <w:t>П</w:t>
      </w:r>
      <w:r w:rsidR="009D7B50">
        <w:t>ЕРЕЧЕНЬ</w:t>
      </w:r>
    </w:p>
    <w:p w:rsidR="009D7B50" w:rsidRDefault="009D7B50" w:rsidP="009D7B50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должностей муниципальной службы Совета Ейского городского поселения Ейского района, при назначении </w:t>
      </w:r>
    </w:p>
    <w:p w:rsidR="009D7B50" w:rsidRDefault="009D7B50" w:rsidP="009D7B50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которые граждане и при замещении которых муниципальные служащие обязаны представлять </w:t>
      </w:r>
    </w:p>
    <w:p w:rsidR="009D7B50" w:rsidRDefault="009D7B50" w:rsidP="009D7B50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своих доходах, расходах, об имуществе </w:t>
      </w:r>
    </w:p>
    <w:p w:rsidR="009D7B50" w:rsidRDefault="009D7B50" w:rsidP="009D7B50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обязательствах имущественного характера, </w:t>
      </w:r>
    </w:p>
    <w:p w:rsidR="009D7B50" w:rsidRDefault="009D7B50" w:rsidP="009D7B50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 также сведения о доходах, расходах, об имуществе </w:t>
      </w:r>
    </w:p>
    <w:p w:rsidR="009D7B50" w:rsidRDefault="009D7B50" w:rsidP="009D7B50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обязательствах имущественного характера своих </w:t>
      </w:r>
    </w:p>
    <w:p w:rsidR="009D7B50" w:rsidRDefault="009D7B50" w:rsidP="009D7B50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супруги  (супруга) и несовершеннолетних детей</w:t>
      </w:r>
    </w:p>
    <w:p w:rsidR="009D7B50" w:rsidRDefault="009D7B50" w:rsidP="004978AE">
      <w:pPr>
        <w:pStyle w:val="ConsPlusTitle"/>
        <w:jc w:val="center"/>
        <w:outlineLvl w:val="0"/>
      </w:pPr>
    </w:p>
    <w:p w:rsidR="00FB1D50" w:rsidRDefault="00FB1D50" w:rsidP="004978AE">
      <w:pPr>
        <w:pStyle w:val="ConsPlusTitle"/>
        <w:jc w:val="center"/>
        <w:outlineLvl w:val="0"/>
      </w:pPr>
    </w:p>
    <w:tbl>
      <w:tblPr>
        <w:tblStyle w:val="aa"/>
        <w:tblW w:w="0" w:type="auto"/>
        <w:tblLook w:val="04A0"/>
      </w:tblPr>
      <w:tblGrid>
        <w:gridCol w:w="675"/>
        <w:gridCol w:w="9066"/>
      </w:tblGrid>
      <w:tr w:rsidR="00FB1D50" w:rsidTr="009132CB">
        <w:tc>
          <w:tcPr>
            <w:tcW w:w="675" w:type="dxa"/>
          </w:tcPr>
          <w:p w:rsidR="00FB1D50" w:rsidRPr="00FB1D50" w:rsidRDefault="00FB1D50" w:rsidP="004978AE">
            <w:pPr>
              <w:pStyle w:val="ConsPlusTitle"/>
              <w:jc w:val="center"/>
              <w:outlineLvl w:val="0"/>
              <w:rPr>
                <w:b w:val="0"/>
              </w:rPr>
            </w:pPr>
            <w:r w:rsidRPr="00FB1D50">
              <w:rPr>
                <w:b w:val="0"/>
              </w:rPr>
              <w:t>№ п/п</w:t>
            </w:r>
          </w:p>
        </w:tc>
        <w:tc>
          <w:tcPr>
            <w:tcW w:w="9066" w:type="dxa"/>
          </w:tcPr>
          <w:p w:rsidR="00FB1D50" w:rsidRPr="00FB1D50" w:rsidRDefault="00FB1D50" w:rsidP="004978AE">
            <w:pPr>
              <w:pStyle w:val="ConsPlusTitle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Группа должностей муниципальной службы</w:t>
            </w:r>
          </w:p>
        </w:tc>
      </w:tr>
      <w:tr w:rsidR="00FB1D50" w:rsidTr="009132CB">
        <w:tc>
          <w:tcPr>
            <w:tcW w:w="675" w:type="dxa"/>
          </w:tcPr>
          <w:p w:rsidR="00FB1D50" w:rsidRPr="00FB1D50" w:rsidRDefault="00FB1D50" w:rsidP="004978AE">
            <w:pPr>
              <w:pStyle w:val="ConsPlusTitle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9066" w:type="dxa"/>
          </w:tcPr>
          <w:p w:rsidR="00FB1D50" w:rsidRDefault="00FB1D50" w:rsidP="00FB1D50">
            <w:pPr>
              <w:pStyle w:val="ConsPlusTitle"/>
              <w:outlineLvl w:val="0"/>
              <w:rPr>
                <w:b w:val="0"/>
              </w:rPr>
            </w:pPr>
            <w:r>
              <w:rPr>
                <w:b w:val="0"/>
              </w:rPr>
              <w:t>Главные должности муниципальной службы</w:t>
            </w:r>
          </w:p>
        </w:tc>
      </w:tr>
      <w:tr w:rsidR="00FB1D50" w:rsidTr="009132CB">
        <w:tc>
          <w:tcPr>
            <w:tcW w:w="675" w:type="dxa"/>
          </w:tcPr>
          <w:p w:rsidR="00FB1D50" w:rsidRPr="00FB1D50" w:rsidRDefault="00FB1D50" w:rsidP="004978AE">
            <w:pPr>
              <w:pStyle w:val="ConsPlusTitle"/>
              <w:jc w:val="center"/>
              <w:outlineLvl w:val="0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9066" w:type="dxa"/>
          </w:tcPr>
          <w:p w:rsidR="00FB1D50" w:rsidRDefault="00FB1D50" w:rsidP="00FB1D50">
            <w:pPr>
              <w:pStyle w:val="ConsPlusTitle"/>
              <w:outlineLvl w:val="0"/>
              <w:rPr>
                <w:b w:val="0"/>
              </w:rPr>
            </w:pPr>
            <w:r>
              <w:rPr>
                <w:b w:val="0"/>
              </w:rPr>
              <w:t>Ведущие должности муниципальной службы</w:t>
            </w:r>
          </w:p>
        </w:tc>
      </w:tr>
    </w:tbl>
    <w:p w:rsidR="004978AE" w:rsidRDefault="004978AE" w:rsidP="004978AE">
      <w:pPr>
        <w:pStyle w:val="ConsPlusTitle"/>
        <w:jc w:val="center"/>
        <w:outlineLvl w:val="0"/>
      </w:pPr>
    </w:p>
    <w:p w:rsidR="00FB1D50" w:rsidRDefault="00FB1D50" w:rsidP="00FB1D50">
      <w:pPr>
        <w:rPr>
          <w:sz w:val="28"/>
        </w:rPr>
      </w:pPr>
    </w:p>
    <w:tbl>
      <w:tblPr>
        <w:tblW w:w="9766" w:type="dxa"/>
        <w:tblLook w:val="01E0"/>
      </w:tblPr>
      <w:tblGrid>
        <w:gridCol w:w="3369"/>
        <w:gridCol w:w="2995"/>
        <w:gridCol w:w="3402"/>
      </w:tblGrid>
      <w:tr w:rsidR="00FB1D50" w:rsidTr="00FB1D50">
        <w:tc>
          <w:tcPr>
            <w:tcW w:w="3369" w:type="dxa"/>
            <w:hideMark/>
          </w:tcPr>
          <w:p w:rsidR="00FB1D50" w:rsidRDefault="00FB1D50" w:rsidP="00FB1D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постоянной депутатской комиссии по вопросам законности и социальной политики</w:t>
            </w:r>
          </w:p>
        </w:tc>
        <w:tc>
          <w:tcPr>
            <w:tcW w:w="2995" w:type="dxa"/>
          </w:tcPr>
          <w:p w:rsidR="00FB1D50" w:rsidRDefault="00FB1D50" w:rsidP="00FB1D50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FB1D50" w:rsidRDefault="00FB1D50" w:rsidP="00FB1D50">
            <w:pPr>
              <w:jc w:val="right"/>
              <w:rPr>
                <w:sz w:val="28"/>
                <w:szCs w:val="28"/>
              </w:rPr>
            </w:pPr>
          </w:p>
          <w:p w:rsidR="00FB1D50" w:rsidRDefault="00FB1D50" w:rsidP="00FB1D50">
            <w:pPr>
              <w:jc w:val="right"/>
              <w:rPr>
                <w:sz w:val="28"/>
                <w:szCs w:val="28"/>
              </w:rPr>
            </w:pPr>
          </w:p>
          <w:p w:rsidR="00FB1D50" w:rsidRDefault="00FB1D50" w:rsidP="00FB1D50">
            <w:pPr>
              <w:jc w:val="right"/>
              <w:rPr>
                <w:sz w:val="28"/>
                <w:szCs w:val="28"/>
              </w:rPr>
            </w:pPr>
          </w:p>
          <w:p w:rsidR="00FB1D50" w:rsidRDefault="00FB1D50" w:rsidP="00FB1D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Т.Е. Волкова</w:t>
            </w:r>
          </w:p>
        </w:tc>
      </w:tr>
    </w:tbl>
    <w:p w:rsidR="00FB1D50" w:rsidRDefault="00FB1D50" w:rsidP="00FB1D50">
      <w:pPr>
        <w:rPr>
          <w:sz w:val="28"/>
        </w:rPr>
      </w:pPr>
    </w:p>
    <w:p w:rsidR="00FB1D50" w:rsidRDefault="00FB1D50" w:rsidP="00FB1D50">
      <w:pPr>
        <w:rPr>
          <w:sz w:val="28"/>
        </w:rPr>
      </w:pPr>
    </w:p>
    <w:sectPr w:rsidR="00FB1D50" w:rsidSect="00E256D3">
      <w:headerReference w:type="default" r:id="rId7"/>
      <w:pgSz w:w="11906" w:h="16838"/>
      <w:pgMar w:top="1134" w:right="68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29A" w:rsidRDefault="0001029A" w:rsidP="007D55F8">
      <w:r>
        <w:separator/>
      </w:r>
    </w:p>
  </w:endnote>
  <w:endnote w:type="continuationSeparator" w:id="1">
    <w:p w:rsidR="0001029A" w:rsidRDefault="0001029A" w:rsidP="007D5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29A" w:rsidRDefault="0001029A" w:rsidP="007D55F8">
      <w:r>
        <w:separator/>
      </w:r>
    </w:p>
  </w:footnote>
  <w:footnote w:type="continuationSeparator" w:id="1">
    <w:p w:rsidR="0001029A" w:rsidRDefault="0001029A" w:rsidP="007D55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1676426"/>
      <w:docPartObj>
        <w:docPartGallery w:val="Page Numbers (Top of Page)"/>
        <w:docPartUnique/>
      </w:docPartObj>
    </w:sdtPr>
    <w:sdtContent>
      <w:p w:rsidR="001C2004" w:rsidRDefault="001C0439">
        <w:pPr>
          <w:pStyle w:val="a3"/>
          <w:jc w:val="center"/>
        </w:pPr>
        <w:fldSimple w:instr="PAGE   \* MERGEFORMAT">
          <w:r w:rsidR="00FB1D50">
            <w:rPr>
              <w:noProof/>
            </w:rPr>
            <w:t>2</w:t>
          </w:r>
        </w:fldSimple>
      </w:p>
    </w:sdtContent>
  </w:sdt>
  <w:p w:rsidR="001C2004" w:rsidRDefault="001C200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6793"/>
    <w:rsid w:val="00006F74"/>
    <w:rsid w:val="0001029A"/>
    <w:rsid w:val="00031B64"/>
    <w:rsid w:val="00040D5B"/>
    <w:rsid w:val="000450C9"/>
    <w:rsid w:val="000514CA"/>
    <w:rsid w:val="00064A32"/>
    <w:rsid w:val="000847A3"/>
    <w:rsid w:val="000B719A"/>
    <w:rsid w:val="000C2D6C"/>
    <w:rsid w:val="00112A22"/>
    <w:rsid w:val="00115AAD"/>
    <w:rsid w:val="001C0439"/>
    <w:rsid w:val="001C2004"/>
    <w:rsid w:val="001F7688"/>
    <w:rsid w:val="002066DB"/>
    <w:rsid w:val="002B64A9"/>
    <w:rsid w:val="002F273D"/>
    <w:rsid w:val="00312383"/>
    <w:rsid w:val="003157A8"/>
    <w:rsid w:val="003B6FD8"/>
    <w:rsid w:val="00425D77"/>
    <w:rsid w:val="00427956"/>
    <w:rsid w:val="004477E9"/>
    <w:rsid w:val="0047558E"/>
    <w:rsid w:val="00481852"/>
    <w:rsid w:val="004978AE"/>
    <w:rsid w:val="004E53F6"/>
    <w:rsid w:val="004F246B"/>
    <w:rsid w:val="004F3F5A"/>
    <w:rsid w:val="00546374"/>
    <w:rsid w:val="00571AB2"/>
    <w:rsid w:val="005730B2"/>
    <w:rsid w:val="00577424"/>
    <w:rsid w:val="00582AB3"/>
    <w:rsid w:val="005C3D63"/>
    <w:rsid w:val="005F435E"/>
    <w:rsid w:val="00644CAA"/>
    <w:rsid w:val="00670188"/>
    <w:rsid w:val="006A7259"/>
    <w:rsid w:val="00772F7F"/>
    <w:rsid w:val="00782749"/>
    <w:rsid w:val="007A671C"/>
    <w:rsid w:val="007C01DC"/>
    <w:rsid w:val="007D55F8"/>
    <w:rsid w:val="007F1C78"/>
    <w:rsid w:val="008369F3"/>
    <w:rsid w:val="008871F3"/>
    <w:rsid w:val="008B4271"/>
    <w:rsid w:val="008D3518"/>
    <w:rsid w:val="00975405"/>
    <w:rsid w:val="00994564"/>
    <w:rsid w:val="009A5E6F"/>
    <w:rsid w:val="009D7B50"/>
    <w:rsid w:val="00A00649"/>
    <w:rsid w:val="00A13D6E"/>
    <w:rsid w:val="00A51C75"/>
    <w:rsid w:val="00A62040"/>
    <w:rsid w:val="00A91AD3"/>
    <w:rsid w:val="00AB3381"/>
    <w:rsid w:val="00B072C1"/>
    <w:rsid w:val="00B366DA"/>
    <w:rsid w:val="00B47CA2"/>
    <w:rsid w:val="00BC673C"/>
    <w:rsid w:val="00BF6FD2"/>
    <w:rsid w:val="00C033BE"/>
    <w:rsid w:val="00C30326"/>
    <w:rsid w:val="00C84D44"/>
    <w:rsid w:val="00CE46C9"/>
    <w:rsid w:val="00CF0154"/>
    <w:rsid w:val="00CF35B5"/>
    <w:rsid w:val="00D16DF8"/>
    <w:rsid w:val="00D4351A"/>
    <w:rsid w:val="00D94187"/>
    <w:rsid w:val="00DA540A"/>
    <w:rsid w:val="00DE0623"/>
    <w:rsid w:val="00E04188"/>
    <w:rsid w:val="00E256D3"/>
    <w:rsid w:val="00E54F7E"/>
    <w:rsid w:val="00E86793"/>
    <w:rsid w:val="00E92D0E"/>
    <w:rsid w:val="00EA07E3"/>
    <w:rsid w:val="00EB7BCF"/>
    <w:rsid w:val="00F67BAD"/>
    <w:rsid w:val="00F938EA"/>
    <w:rsid w:val="00FB1D50"/>
    <w:rsid w:val="00FC6CD1"/>
    <w:rsid w:val="00FE4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C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Знак Знак1 Знак"/>
    <w:basedOn w:val="a"/>
    <w:rsid w:val="00A0064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A006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B47CA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D55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55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D55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55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69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69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62040"/>
    <w:pPr>
      <w:ind w:left="720"/>
      <w:contextualSpacing/>
    </w:pPr>
  </w:style>
  <w:style w:type="table" w:styleId="aa">
    <w:name w:val="Table Grid"/>
    <w:basedOn w:val="a1"/>
    <w:uiPriority w:val="59"/>
    <w:rsid w:val="007827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425D77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EB7BCF"/>
    <w:rPr>
      <w:strike w:val="0"/>
      <w:dstrike w:val="0"/>
      <w:color w:val="666699"/>
      <w:u w:val="none"/>
      <w:effect w:val="none"/>
    </w:rPr>
  </w:style>
  <w:style w:type="character" w:customStyle="1" w:styleId="hl">
    <w:name w:val="hl"/>
    <w:basedOn w:val="a0"/>
    <w:rsid w:val="00EB7BCF"/>
  </w:style>
  <w:style w:type="character" w:customStyle="1" w:styleId="nobr">
    <w:name w:val="nobr"/>
    <w:basedOn w:val="a0"/>
    <w:rsid w:val="00EB7B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6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111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1318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33484832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8961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206583485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876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29252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6400842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81009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0649625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4882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46061240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954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33442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6043648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04345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62338564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631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5806320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25237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862753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42963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9462229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674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695600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7896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52332787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00413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97872802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347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544885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68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11046881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22085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67542276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68654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6007196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74193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4009045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4017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9596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52364153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8998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359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57744308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75127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9311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34664183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902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9911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773992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907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511F4-5615-4624-865D-6525BB879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User33</cp:lastModifiedBy>
  <cp:revision>45</cp:revision>
  <cp:lastPrinted>2019-04-22T09:22:00Z</cp:lastPrinted>
  <dcterms:created xsi:type="dcterms:W3CDTF">2015-04-30T07:54:00Z</dcterms:created>
  <dcterms:modified xsi:type="dcterms:W3CDTF">2019-04-22T09:23:00Z</dcterms:modified>
</cp:coreProperties>
</file>